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58" w:rsidRDefault="00A93BCD">
      <w:r>
        <w:t xml:space="preserve">Science H.W. Due 4 - 23 </w:t>
      </w:r>
    </w:p>
    <w:p w:rsidR="003B59FE" w:rsidRPr="00346631" w:rsidRDefault="003B59FE" w:rsidP="003B59FE">
      <w:pPr>
        <w:ind w:left="360"/>
        <w:rPr>
          <w:b/>
          <w:color w:val="00B050"/>
          <w:sz w:val="96"/>
          <w:szCs w:val="96"/>
        </w:rPr>
      </w:pPr>
      <w:r w:rsidRPr="00346631">
        <w:rPr>
          <w:b/>
          <w:color w:val="00B050"/>
          <w:sz w:val="96"/>
          <w:szCs w:val="96"/>
        </w:rPr>
        <w:t>H.W. – Due 4-23, Page B 100 - #’s 21, 26-31 – short answers</w:t>
      </w:r>
    </w:p>
    <w:p w:rsidR="003B59FE" w:rsidRDefault="003B59FE">
      <w:bookmarkStart w:id="0" w:name="_GoBack"/>
      <w:bookmarkEnd w:id="0"/>
    </w:p>
    <w:sectPr w:rsidR="003B5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CD"/>
    <w:rsid w:val="000E4758"/>
    <w:rsid w:val="003B59FE"/>
    <w:rsid w:val="00A9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7FDB"/>
  <w15:chartTrackingRefBased/>
  <w15:docId w15:val="{3AA80D44-31F4-484C-81CA-D85C90623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Getsinger, Norman W.</dc:creator>
  <cp:keywords/>
  <dc:description/>
  <cp:lastModifiedBy>Getsinger, Norman W.</cp:lastModifiedBy>
  <cp:revision>2</cp:revision>
  <dcterms:created xsi:type="dcterms:W3CDTF">2018-04-20T12:44:00Z</dcterms:created>
  <dcterms:modified xsi:type="dcterms:W3CDTF">2018-04-20T12:46:00Z</dcterms:modified>
</cp:coreProperties>
</file>